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2C8BA" w14:textId="6496B6AC" w:rsidR="00B8470B" w:rsidRPr="003F78DA" w:rsidRDefault="00B8470B" w:rsidP="00ED01AC">
      <w:pPr>
        <w:rPr>
          <w:rFonts w:cstheme="minorHAnsi"/>
          <w:b/>
          <w:bCs/>
          <w:sz w:val="40"/>
          <w:szCs w:val="40"/>
        </w:rPr>
      </w:pPr>
    </w:p>
    <w:p w14:paraId="4982FE8E" w14:textId="43666A2F" w:rsidR="003F78DA" w:rsidRPr="003F78DA" w:rsidRDefault="00ED01AC" w:rsidP="003F78DA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w:drawing>
          <wp:inline distT="0" distB="0" distL="0" distR="0" wp14:anchorId="4B045920" wp14:editId="143E00B9">
            <wp:extent cx="2116651" cy="2116651"/>
            <wp:effectExtent l="0" t="0" r="0" b="0"/>
            <wp:docPr id="455451812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451812" name="Grafik 1" descr="Ein Bild, das Schwarz, Dunkelhei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651" cy="211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0DADC" w14:textId="065AAF3A" w:rsidR="003F78DA" w:rsidRPr="003F78DA" w:rsidRDefault="003F78DA" w:rsidP="003F78DA">
      <w:pPr>
        <w:jc w:val="center"/>
        <w:rPr>
          <w:rFonts w:cstheme="minorHAnsi"/>
          <w:color w:val="FF0000"/>
          <w:sz w:val="40"/>
          <w:szCs w:val="40"/>
        </w:rPr>
      </w:pPr>
      <w:r w:rsidRPr="003F78DA">
        <w:rPr>
          <w:rFonts w:cstheme="minorHAnsi"/>
          <w:color w:val="FF0000"/>
          <w:sz w:val="40"/>
          <w:szCs w:val="40"/>
        </w:rPr>
        <w:t xml:space="preserve">Geltende Geschäftsbedingungen, </w:t>
      </w:r>
      <w:r w:rsidR="003D6336">
        <w:rPr>
          <w:rFonts w:cstheme="minorHAnsi"/>
          <w:color w:val="FF0000"/>
          <w:sz w:val="40"/>
          <w:szCs w:val="40"/>
        </w:rPr>
        <w:t>R</w:t>
      </w:r>
      <w:r w:rsidRPr="003F78DA">
        <w:rPr>
          <w:rFonts w:cstheme="minorHAnsi"/>
          <w:color w:val="FF0000"/>
          <w:sz w:val="40"/>
          <w:szCs w:val="40"/>
        </w:rPr>
        <w:t>ichtlinien – AGB</w:t>
      </w:r>
    </w:p>
    <w:p w14:paraId="23B900CC" w14:textId="06697EB7" w:rsidR="00A95F0C" w:rsidRDefault="00A95F0C">
      <w:pPr>
        <w:rPr>
          <w:rFonts w:cstheme="minorHAnsi"/>
          <w:b/>
          <w:bCs/>
        </w:rPr>
      </w:pPr>
    </w:p>
    <w:p w14:paraId="6F9B8E79" w14:textId="3F810191" w:rsidR="003D6336" w:rsidRPr="003D6336" w:rsidRDefault="003D6336">
      <w:pPr>
        <w:rPr>
          <w:rFonts w:cstheme="minorHAnsi"/>
          <w:b/>
          <w:bCs/>
          <w:sz w:val="24"/>
          <w:szCs w:val="24"/>
        </w:rPr>
      </w:pPr>
      <w:r w:rsidRPr="003D6336">
        <w:rPr>
          <w:rFonts w:cstheme="minorHAnsi"/>
          <w:b/>
          <w:bCs/>
          <w:sz w:val="24"/>
          <w:szCs w:val="24"/>
          <w:u w:val="single"/>
        </w:rPr>
        <w:t xml:space="preserve">Der Kunde akzeptiert </w:t>
      </w:r>
      <w:r w:rsidR="00930FF4" w:rsidRPr="00930FF4">
        <w:rPr>
          <w:rFonts w:cstheme="minorHAnsi"/>
          <w:b/>
          <w:bCs/>
          <w:sz w:val="24"/>
          <w:szCs w:val="24"/>
          <w:u w:val="single"/>
        </w:rPr>
        <w:t>mit einer Online- / E-Mail / Whatsapp - Buchung</w:t>
      </w:r>
      <w:r w:rsidR="00930FF4" w:rsidRPr="003D6336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3D6336">
        <w:rPr>
          <w:rFonts w:cstheme="minorHAnsi"/>
          <w:b/>
          <w:bCs/>
          <w:sz w:val="24"/>
          <w:szCs w:val="24"/>
          <w:u w:val="single"/>
        </w:rPr>
        <w:t>den folgenden Ablauf zur Buchung eines Termins / Schulung:</w:t>
      </w:r>
      <w:r w:rsidRPr="003D6336">
        <w:rPr>
          <w:rFonts w:cstheme="minorHAnsi"/>
          <w:b/>
          <w:bCs/>
          <w:sz w:val="24"/>
          <w:szCs w:val="24"/>
        </w:rPr>
        <w:t xml:space="preserve"> </w:t>
      </w:r>
    </w:p>
    <w:p w14:paraId="1D2C1A38" w14:textId="30047518" w:rsidR="003D6336" w:rsidRDefault="003D633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Nach dem Erstkontakt wird eine Mail mit den Vertragsunterlagen und relevanten Behandlungsinfos und / oder Schulungsinfos (Rechnung &amp; Vertrag) versandt, diese sind vom Kunden auszufüllen und zurückzusenden, ebenso wird bei Behandlungen eine sofortige Anzahlung in Höhe von 1</w:t>
      </w:r>
      <w:r w:rsidR="001A1D04">
        <w:rPr>
          <w:rFonts w:cstheme="minorHAnsi"/>
          <w:b/>
          <w:bCs/>
        </w:rPr>
        <w:t>5</w:t>
      </w:r>
      <w:r>
        <w:rPr>
          <w:rFonts w:cstheme="minorHAnsi"/>
          <w:b/>
          <w:bCs/>
        </w:rPr>
        <w:t>0,- fällig und bei Schulungen, 50% des gesamten Betrages. Die Restzahlung erfolgt dann beim Kunden vor Ort zum gebuchten Termin.</w:t>
      </w:r>
    </w:p>
    <w:p w14:paraId="3C9740EE" w14:textId="7BD0D05C" w:rsidR="003D6336" w:rsidRDefault="003D633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Der Termin / die Schulung ist erst final bestätigt, nach Zahlungseingang der Anzahlung und der </w:t>
      </w:r>
      <w:r w:rsidR="00930FF4">
        <w:rPr>
          <w:rFonts w:cstheme="minorHAnsi"/>
          <w:b/>
          <w:bCs/>
        </w:rPr>
        <w:t xml:space="preserve">zurückgesandten und </w:t>
      </w:r>
      <w:r>
        <w:rPr>
          <w:rFonts w:cstheme="minorHAnsi"/>
          <w:b/>
          <w:bCs/>
        </w:rPr>
        <w:t>unterschrieben Vertragsdokumenten.</w:t>
      </w:r>
      <w:r w:rsidR="00930FF4">
        <w:rPr>
          <w:rFonts w:cstheme="minorHAnsi"/>
          <w:b/>
          <w:bCs/>
        </w:rPr>
        <w:t xml:space="preserve"> Alternativ eine Mail als Zweizeiler, mit dem akzeptieren der Vertragsdokumenten und den geltenden AGB. </w:t>
      </w:r>
    </w:p>
    <w:p w14:paraId="58A81DC5" w14:textId="77777777" w:rsidR="003D6336" w:rsidRPr="003F78DA" w:rsidRDefault="003D6336">
      <w:pPr>
        <w:rPr>
          <w:rFonts w:cstheme="minorHAnsi"/>
          <w:b/>
          <w:bCs/>
        </w:rPr>
      </w:pPr>
    </w:p>
    <w:p w14:paraId="2FE07F6A" w14:textId="4703B2AD" w:rsidR="00930FF4" w:rsidRDefault="003F78DA" w:rsidP="00930FF4">
      <w:pPr>
        <w:pStyle w:val="Listenabsatz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3F78DA">
        <w:rPr>
          <w:rFonts w:cstheme="minorHAnsi"/>
          <w:color w:val="222222"/>
          <w:shd w:val="clear" w:color="auto" w:fill="FFFFFF"/>
        </w:rPr>
        <w:t xml:space="preserve">Für </w:t>
      </w:r>
      <w:r w:rsidR="00930FF4">
        <w:rPr>
          <w:rFonts w:cstheme="minorHAnsi"/>
          <w:color w:val="222222"/>
          <w:shd w:val="clear" w:color="auto" w:fill="FFFFFF"/>
        </w:rPr>
        <w:t>eine</w:t>
      </w:r>
      <w:r w:rsidR="00ED01AC">
        <w:rPr>
          <w:rFonts w:cstheme="minorHAnsi"/>
          <w:color w:val="222222"/>
          <w:shd w:val="clear" w:color="auto" w:fill="FFFFFF"/>
        </w:rPr>
        <w:t xml:space="preserve"> Termin-</w:t>
      </w:r>
      <w:r w:rsidRPr="003F78DA">
        <w:rPr>
          <w:rFonts w:cstheme="minorHAnsi"/>
          <w:color w:val="222222"/>
          <w:shd w:val="clear" w:color="auto" w:fill="FFFFFF"/>
        </w:rPr>
        <w:t xml:space="preserve"> Umbuchung </w:t>
      </w:r>
      <w:r w:rsidR="00930FF4">
        <w:rPr>
          <w:rFonts w:cstheme="minorHAnsi"/>
          <w:color w:val="222222"/>
          <w:shd w:val="clear" w:color="auto" w:fill="FFFFFF"/>
        </w:rPr>
        <w:t xml:space="preserve">meldest Du dich bitte telefonisch oder via </w:t>
      </w:r>
      <w:r w:rsidR="004722E4">
        <w:rPr>
          <w:rFonts w:cstheme="minorHAnsi"/>
          <w:color w:val="222222"/>
          <w:shd w:val="clear" w:color="auto" w:fill="FFFFFF"/>
        </w:rPr>
        <w:t>WhatsApp</w:t>
      </w:r>
      <w:r w:rsidR="00930FF4">
        <w:rPr>
          <w:rFonts w:cstheme="minorHAnsi"/>
          <w:color w:val="222222"/>
          <w:shd w:val="clear" w:color="auto" w:fill="FFFFFF"/>
        </w:rPr>
        <w:t xml:space="preserve"> persönlich</w:t>
      </w:r>
      <w:r w:rsidRPr="003F78DA">
        <w:rPr>
          <w:rFonts w:cstheme="minorHAnsi"/>
          <w:color w:val="222222"/>
          <w:shd w:val="clear" w:color="auto" w:fill="FFFFFF"/>
        </w:rPr>
        <w:t>.  </w:t>
      </w:r>
    </w:p>
    <w:p w14:paraId="3D402E76" w14:textId="7F70A0E3" w:rsidR="00930FF4" w:rsidRDefault="00930FF4" w:rsidP="00930FF4">
      <w:pPr>
        <w:pStyle w:val="Listenabsatz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Nicht wahrnehmen eines gebuchten Termins oder Schulung wird sofort an unsere Rechtsabteilung mit Inkassobüro weitergeleitet. </w:t>
      </w:r>
    </w:p>
    <w:p w14:paraId="42AC5620" w14:textId="03ACE4B8" w:rsidR="00930FF4" w:rsidRPr="00930FF4" w:rsidRDefault="00930FF4" w:rsidP="00930FF4">
      <w:pPr>
        <w:pStyle w:val="Listenabsatz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Liegt eine </w:t>
      </w:r>
      <w:r w:rsidR="004722E4">
        <w:rPr>
          <w:rFonts w:cstheme="minorHAnsi"/>
          <w:color w:val="222222"/>
          <w:shd w:val="clear" w:color="auto" w:fill="FFFFFF"/>
        </w:rPr>
        <w:t>Schulung</w:t>
      </w:r>
      <w:r>
        <w:rPr>
          <w:rFonts w:cstheme="minorHAnsi"/>
          <w:color w:val="222222"/>
          <w:shd w:val="clear" w:color="auto" w:fill="FFFFFF"/>
        </w:rPr>
        <w:t>– Stornierung vor, außerhalb des 14-tägigen Widerrufsrecht, geben wir unserem Inkasso Partner diesen Sachverhalt sofort zur Klärung ab.</w:t>
      </w:r>
    </w:p>
    <w:p w14:paraId="7C22DF67" w14:textId="54BE3C1A" w:rsidR="00ED01AC" w:rsidRPr="003F78DA" w:rsidRDefault="00ED01AC" w:rsidP="003F78DA">
      <w:pPr>
        <w:pStyle w:val="Listenabsatz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Kunden können bei uns keine Termine stornieren, da wir auf ein </w:t>
      </w:r>
      <w:r w:rsidR="004722E4">
        <w:rPr>
          <w:rFonts w:cstheme="minorHAnsi"/>
          <w:color w:val="222222"/>
          <w:shd w:val="clear" w:color="auto" w:fill="FFFFFF"/>
        </w:rPr>
        <w:t>14-tägiges</w:t>
      </w:r>
      <w:r>
        <w:rPr>
          <w:rFonts w:cstheme="minorHAnsi"/>
          <w:color w:val="222222"/>
          <w:shd w:val="clear" w:color="auto" w:fill="FFFFFF"/>
        </w:rPr>
        <w:t xml:space="preserve"> Widerrufsrecht bei einer Online</w:t>
      </w:r>
      <w:r w:rsidR="003D6336">
        <w:rPr>
          <w:rFonts w:cstheme="minorHAnsi"/>
          <w:color w:val="222222"/>
          <w:shd w:val="clear" w:color="auto" w:fill="FFFFFF"/>
        </w:rPr>
        <w:t xml:space="preserve"> / </w:t>
      </w:r>
      <w:r w:rsidR="001A1D04">
        <w:rPr>
          <w:rFonts w:cstheme="minorHAnsi"/>
          <w:color w:val="222222"/>
          <w:shd w:val="clear" w:color="auto" w:fill="FFFFFF"/>
        </w:rPr>
        <w:t>E-Mail</w:t>
      </w:r>
      <w:r w:rsidR="003D6336">
        <w:rPr>
          <w:rFonts w:cstheme="minorHAnsi"/>
          <w:color w:val="222222"/>
          <w:shd w:val="clear" w:color="auto" w:fill="FFFFFF"/>
        </w:rPr>
        <w:t xml:space="preserve"> oder </w:t>
      </w:r>
      <w:r w:rsidR="004722E4">
        <w:rPr>
          <w:rFonts w:cstheme="minorHAnsi"/>
          <w:color w:val="222222"/>
          <w:shd w:val="clear" w:color="auto" w:fill="FFFFFF"/>
        </w:rPr>
        <w:t>WhatsApp</w:t>
      </w:r>
      <w:r w:rsidR="003D6336">
        <w:rPr>
          <w:rFonts w:cstheme="minorHAnsi"/>
          <w:color w:val="222222"/>
          <w:shd w:val="clear" w:color="auto" w:fill="FFFFFF"/>
        </w:rPr>
        <w:t xml:space="preserve"> - T</w:t>
      </w:r>
      <w:r>
        <w:rPr>
          <w:rFonts w:cstheme="minorHAnsi"/>
          <w:color w:val="222222"/>
          <w:shd w:val="clear" w:color="auto" w:fill="FFFFFF"/>
        </w:rPr>
        <w:t>erminbuchung verzichten.</w:t>
      </w:r>
    </w:p>
    <w:p w14:paraId="2B17E9D3" w14:textId="6849AB82" w:rsidR="003F78DA" w:rsidRPr="00ED01AC" w:rsidRDefault="00ED01AC" w:rsidP="00ED01AC">
      <w:pPr>
        <w:pStyle w:val="Listenabsatz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Kunden die Ihre Termine mehr als 3x</w:t>
      </w:r>
      <w:r w:rsidR="00A95F0C">
        <w:rPr>
          <w:rFonts w:cstheme="minorHAnsi"/>
          <w:color w:val="222222"/>
          <w:shd w:val="clear" w:color="auto" w:fill="FFFFFF"/>
        </w:rPr>
        <w:t xml:space="preserve">, </w:t>
      </w:r>
      <w:r>
        <w:rPr>
          <w:rFonts w:cstheme="minorHAnsi"/>
          <w:color w:val="222222"/>
          <w:shd w:val="clear" w:color="auto" w:fill="FFFFFF"/>
        </w:rPr>
        <w:t>kurzfristig</w:t>
      </w:r>
      <w:r w:rsidR="00A95F0C">
        <w:rPr>
          <w:rFonts w:cstheme="minorHAnsi"/>
          <w:color w:val="222222"/>
          <w:shd w:val="clear" w:color="auto" w:fill="FFFFFF"/>
        </w:rPr>
        <w:t xml:space="preserve"> und ohne Angabe von nachvollziehbaren Gründen,</w:t>
      </w:r>
      <w:r>
        <w:rPr>
          <w:rFonts w:cstheme="minorHAnsi"/>
          <w:color w:val="222222"/>
          <w:shd w:val="clear" w:color="auto" w:fill="FFFFFF"/>
        </w:rPr>
        <w:t xml:space="preserve"> 24 Stunden vorm Termin umbuchen, werden wir als Kunden in unserem Kundenpool entfernen und wir sehen an dieser Stelle von einer Neubuchung seitens dieser Kunden ab. </w:t>
      </w:r>
      <w:r w:rsidR="003F78DA" w:rsidRPr="00ED01AC">
        <w:rPr>
          <w:rFonts w:cstheme="minorHAnsi"/>
          <w:color w:val="222222"/>
          <w:shd w:val="clear" w:color="auto" w:fill="FFFFFF"/>
        </w:rPr>
        <w:t>   </w:t>
      </w:r>
    </w:p>
    <w:p w14:paraId="1C51146D" w14:textId="22E45559" w:rsidR="003F78DA" w:rsidRDefault="003F78DA" w:rsidP="003F78DA">
      <w:pPr>
        <w:pStyle w:val="Listenabsatz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3F78DA">
        <w:rPr>
          <w:rFonts w:cstheme="minorHAnsi"/>
          <w:color w:val="222222"/>
          <w:shd w:val="clear" w:color="auto" w:fill="FFFFFF"/>
        </w:rPr>
        <w:t xml:space="preserve">Bei Zahlungsart Vorkasse, bitte den Betrag an folgendes Konto DE25 1001 0123 9100 6065 39 unter Angabe deiner Behandlung und Namen im Verwendungszweck überweisen, </w:t>
      </w:r>
      <w:r w:rsidR="00930FF4">
        <w:rPr>
          <w:rFonts w:cstheme="minorHAnsi"/>
          <w:color w:val="222222"/>
          <w:shd w:val="clear" w:color="auto" w:fill="FFFFFF"/>
        </w:rPr>
        <w:t>der Betrag wird sofort fällig zur Zahlung, nach Erhalt der Rechnung, sonst verf</w:t>
      </w:r>
      <w:r w:rsidRPr="003F78DA">
        <w:rPr>
          <w:rFonts w:cstheme="minorHAnsi"/>
          <w:color w:val="222222"/>
          <w:shd w:val="clear" w:color="auto" w:fill="FFFFFF"/>
        </w:rPr>
        <w:t>ällt d</w:t>
      </w:r>
      <w:r w:rsidR="00A95F0C">
        <w:rPr>
          <w:rFonts w:cstheme="minorHAnsi"/>
          <w:color w:val="222222"/>
          <w:shd w:val="clear" w:color="auto" w:fill="FFFFFF"/>
        </w:rPr>
        <w:t xml:space="preserve">ie </w:t>
      </w:r>
      <w:r w:rsidR="00ED01AC">
        <w:rPr>
          <w:rFonts w:cstheme="minorHAnsi"/>
          <w:color w:val="222222"/>
          <w:shd w:val="clear" w:color="auto" w:fill="FFFFFF"/>
        </w:rPr>
        <w:t>Schulung.</w:t>
      </w:r>
      <w:r w:rsidRPr="003F78DA">
        <w:rPr>
          <w:rFonts w:cstheme="minorHAnsi"/>
          <w:color w:val="222222"/>
          <w:shd w:val="clear" w:color="auto" w:fill="FFFFFF"/>
        </w:rPr>
        <w:t> </w:t>
      </w:r>
    </w:p>
    <w:p w14:paraId="4758E3D5" w14:textId="01E9657C" w:rsidR="003F78DA" w:rsidRPr="003F78DA" w:rsidRDefault="003F78DA" w:rsidP="00930FF4">
      <w:pPr>
        <w:pStyle w:val="Listenabsatz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3F78DA">
        <w:rPr>
          <w:rFonts w:cstheme="minorHAnsi"/>
          <w:color w:val="222222"/>
          <w:shd w:val="clear" w:color="auto" w:fill="FFFFFF"/>
        </w:rPr>
        <w:t>Bei Zahlungsart PayPal, bitte auf die korrekte E-Mail-Adresse achten, bei einer fehlerhaften Geldsendung, haften wir nicht.  E-Mail: </w:t>
      </w:r>
      <w:hyperlink r:id="rId6" w:tgtFrame="_blank" w:history="1">
        <w:r w:rsidRPr="003F78DA">
          <w:rPr>
            <w:rStyle w:val="Hyperlink"/>
            <w:rFonts w:cstheme="minorHAnsi"/>
            <w:color w:val="1155CC"/>
            <w:shd w:val="clear" w:color="auto" w:fill="FFFFFF"/>
          </w:rPr>
          <w:t>styledichgluecklichkosmetik@googlemail.com</w:t>
        </w:r>
      </w:hyperlink>
      <w:r w:rsidRPr="003F78DA">
        <w:rPr>
          <w:rFonts w:cstheme="minorHAnsi"/>
          <w:color w:val="222222"/>
          <w:shd w:val="clear" w:color="auto" w:fill="FFFFFF"/>
        </w:rPr>
        <w:t> </w:t>
      </w:r>
    </w:p>
    <w:p w14:paraId="320D3179" w14:textId="13B4ACB9" w:rsidR="003F78DA" w:rsidRDefault="003F78DA" w:rsidP="003F78DA">
      <w:pPr>
        <w:pStyle w:val="Listenabsatz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3F78DA">
        <w:rPr>
          <w:rFonts w:cstheme="minorHAnsi"/>
          <w:color w:val="222222"/>
          <w:shd w:val="clear" w:color="auto" w:fill="FFFFFF"/>
        </w:rPr>
        <w:lastRenderedPageBreak/>
        <w:t xml:space="preserve">Geleistete Behandlungsanzahlungen, Zahlungen für Schulungsbuchungen, und generell geleistete Zahlungen, werden bei Storno nicht erstattet. Diese werden lediglich auf die </w:t>
      </w:r>
      <w:r w:rsidR="00930FF4">
        <w:rPr>
          <w:rFonts w:cstheme="minorHAnsi"/>
          <w:color w:val="222222"/>
          <w:shd w:val="clear" w:color="auto" w:fill="FFFFFF"/>
        </w:rPr>
        <w:t>Terminu</w:t>
      </w:r>
      <w:r w:rsidRPr="003F78DA">
        <w:rPr>
          <w:rFonts w:cstheme="minorHAnsi"/>
          <w:color w:val="222222"/>
          <w:shd w:val="clear" w:color="auto" w:fill="FFFFFF"/>
        </w:rPr>
        <w:t>mbuchung angerechnet, als Gutschrift. Es entstehen hierdurch keine extra Kosten.  </w:t>
      </w:r>
    </w:p>
    <w:p w14:paraId="3E1D3D5E" w14:textId="2A46CA04" w:rsidR="00ED01AC" w:rsidRDefault="00ED01AC" w:rsidP="003F78DA">
      <w:pPr>
        <w:pStyle w:val="Listenabsatz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Möchte ein Kunde sein Termin </w:t>
      </w:r>
      <w:r w:rsidR="00A95F0C">
        <w:rPr>
          <w:rFonts w:cstheme="minorHAnsi"/>
          <w:color w:val="222222"/>
          <w:shd w:val="clear" w:color="auto" w:fill="FFFFFF"/>
        </w:rPr>
        <w:t xml:space="preserve">aus Gründen XY, </w:t>
      </w:r>
      <w:r>
        <w:rPr>
          <w:rFonts w:cstheme="minorHAnsi"/>
          <w:color w:val="222222"/>
          <w:shd w:val="clear" w:color="auto" w:fill="FFFFFF"/>
        </w:rPr>
        <w:t>nicht mehr wahrnehmen, gibt es für diese bereits gezahlte Terminbuchung einen Wertgutschein</w:t>
      </w:r>
      <w:r w:rsidR="00A95F0C">
        <w:rPr>
          <w:rFonts w:cstheme="minorHAnsi"/>
          <w:color w:val="222222"/>
          <w:shd w:val="clear" w:color="auto" w:fill="FFFFFF"/>
        </w:rPr>
        <w:t xml:space="preserve">, keine Kostenerstattung. </w:t>
      </w:r>
    </w:p>
    <w:p w14:paraId="13EF6788" w14:textId="3F94090D" w:rsidR="00A95F0C" w:rsidRPr="003F78DA" w:rsidRDefault="00A95F0C" w:rsidP="003F78DA">
      <w:pPr>
        <w:pStyle w:val="Listenabsatz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Sollte der Kunde via </w:t>
      </w:r>
      <w:r w:rsidR="004722E4">
        <w:rPr>
          <w:rFonts w:cstheme="minorHAnsi"/>
          <w:color w:val="222222"/>
          <w:shd w:val="clear" w:color="auto" w:fill="FFFFFF"/>
        </w:rPr>
        <w:t>PayPal</w:t>
      </w:r>
      <w:r>
        <w:rPr>
          <w:rFonts w:cstheme="minorHAnsi"/>
          <w:color w:val="222222"/>
          <w:shd w:val="clear" w:color="auto" w:fill="FFFFFF"/>
        </w:rPr>
        <w:t xml:space="preserve"> bezahlt haben und einen Fall eröffnen, zwecks Veranlassung einer Rückzahlung, weisen wir daraufhin, dass </w:t>
      </w:r>
      <w:r w:rsidR="004722E4">
        <w:rPr>
          <w:rFonts w:cstheme="minorHAnsi"/>
          <w:color w:val="222222"/>
          <w:shd w:val="clear" w:color="auto" w:fill="FFFFFF"/>
        </w:rPr>
        <w:t>PayPal</w:t>
      </w:r>
      <w:r>
        <w:rPr>
          <w:rFonts w:cstheme="minorHAnsi"/>
          <w:color w:val="222222"/>
          <w:shd w:val="clear" w:color="auto" w:fill="FFFFFF"/>
        </w:rPr>
        <w:t xml:space="preserve"> unser Partner ist und dort unsere geltenden AGB bereits vorliegen. </w:t>
      </w:r>
    </w:p>
    <w:p w14:paraId="496453F2" w14:textId="58D8BE87" w:rsidR="003F78DA" w:rsidRPr="003F78DA" w:rsidRDefault="003F78DA" w:rsidP="003F78DA">
      <w:pPr>
        <w:pStyle w:val="Listenabsatz"/>
        <w:numPr>
          <w:ilvl w:val="0"/>
          <w:numId w:val="1"/>
        </w:numPr>
        <w:rPr>
          <w:rFonts w:cstheme="minorHAnsi"/>
        </w:rPr>
      </w:pPr>
      <w:r w:rsidRPr="003F78DA">
        <w:rPr>
          <w:rFonts w:cstheme="minorHAnsi"/>
          <w:color w:val="222222"/>
          <w:shd w:val="clear" w:color="auto" w:fill="FFFFFF"/>
        </w:rPr>
        <w:t>Eine Überzahlung, wird nicht zurückerstattet, diese wird als Gutschrift auf deinen nächsten Termin gutgeschrieben.   </w:t>
      </w:r>
    </w:p>
    <w:p w14:paraId="17182F5E" w14:textId="0D012621" w:rsidR="00A95F0C" w:rsidRPr="00930FF4" w:rsidRDefault="003F78DA" w:rsidP="00930FF4">
      <w:pPr>
        <w:pStyle w:val="Listenabsatz"/>
        <w:numPr>
          <w:ilvl w:val="0"/>
          <w:numId w:val="1"/>
        </w:numPr>
        <w:rPr>
          <w:rFonts w:cstheme="minorHAnsi"/>
        </w:rPr>
      </w:pPr>
      <w:r w:rsidRPr="003F78DA">
        <w:rPr>
          <w:rFonts w:cstheme="minorHAnsi"/>
          <w:color w:val="222222"/>
          <w:shd w:val="clear" w:color="auto" w:fill="FFFFFF"/>
        </w:rPr>
        <w:t>Bei kurzfristigen Terminverschiebungen</w:t>
      </w:r>
      <w:r w:rsidR="00ED01AC">
        <w:rPr>
          <w:rFonts w:cstheme="minorHAnsi"/>
          <w:color w:val="222222"/>
          <w:shd w:val="clear" w:color="auto" w:fill="FFFFFF"/>
        </w:rPr>
        <w:t xml:space="preserve">, </w:t>
      </w:r>
      <w:r w:rsidR="00930FF4">
        <w:rPr>
          <w:rFonts w:cstheme="minorHAnsi"/>
          <w:color w:val="222222"/>
          <w:shd w:val="clear" w:color="auto" w:fill="FFFFFF"/>
        </w:rPr>
        <w:t>12</w:t>
      </w:r>
      <w:r w:rsidR="00ED01AC">
        <w:rPr>
          <w:rFonts w:cstheme="minorHAnsi"/>
          <w:color w:val="222222"/>
          <w:shd w:val="clear" w:color="auto" w:fill="FFFFFF"/>
        </w:rPr>
        <w:t xml:space="preserve"> Stunden vorm eigebuchten Termin, </w:t>
      </w:r>
      <w:r w:rsidRPr="003F78DA">
        <w:rPr>
          <w:rFonts w:cstheme="minorHAnsi"/>
          <w:color w:val="222222"/>
          <w:shd w:val="clear" w:color="auto" w:fill="FFFFFF"/>
        </w:rPr>
        <w:t>wird der gesamte Betrag oder der noch offene Betrag zum regulären Termindatum fällig. Dies erfolgt dann bitte auch per Überweisung</w:t>
      </w:r>
      <w:r w:rsidR="00930FF4">
        <w:rPr>
          <w:rFonts w:cstheme="minorHAnsi"/>
          <w:color w:val="222222"/>
          <w:shd w:val="clear" w:color="auto" w:fill="FFFFFF"/>
        </w:rPr>
        <w:t xml:space="preserve"> oder </w:t>
      </w:r>
      <w:r w:rsidR="004722E4">
        <w:rPr>
          <w:rFonts w:cstheme="minorHAnsi"/>
          <w:color w:val="222222"/>
          <w:shd w:val="clear" w:color="auto" w:fill="FFFFFF"/>
        </w:rPr>
        <w:t>PayPal</w:t>
      </w:r>
      <w:r w:rsidR="00930FF4">
        <w:rPr>
          <w:rFonts w:cstheme="minorHAnsi"/>
          <w:color w:val="222222"/>
          <w:shd w:val="clear" w:color="auto" w:fill="FFFFFF"/>
        </w:rPr>
        <w:t>, d</w:t>
      </w:r>
      <w:r w:rsidRPr="003F78DA">
        <w:rPr>
          <w:rFonts w:cstheme="minorHAnsi"/>
          <w:color w:val="222222"/>
          <w:shd w:val="clear" w:color="auto" w:fill="FFFFFF"/>
        </w:rPr>
        <w:t>a ansonsten ein zu großer Verdienstausfall stattfindet.   </w:t>
      </w:r>
      <w:r w:rsidR="00A95F0C" w:rsidRPr="00930FF4">
        <w:rPr>
          <w:rFonts w:cstheme="minorHAnsi"/>
          <w:color w:val="222222"/>
          <w:shd w:val="clear" w:color="auto" w:fill="FFFFFF"/>
        </w:rPr>
        <w:t xml:space="preserve"> </w:t>
      </w:r>
    </w:p>
    <w:p w14:paraId="355CA2AA" w14:textId="109E1CF1" w:rsidR="003F78DA" w:rsidRPr="003F78DA" w:rsidRDefault="003F78DA" w:rsidP="003F78DA">
      <w:pPr>
        <w:pStyle w:val="Listenabsatz"/>
        <w:numPr>
          <w:ilvl w:val="0"/>
          <w:numId w:val="1"/>
        </w:numPr>
        <w:rPr>
          <w:rFonts w:cstheme="minorHAnsi"/>
        </w:rPr>
      </w:pPr>
      <w:r w:rsidRPr="003F78DA">
        <w:rPr>
          <w:rFonts w:cstheme="minorHAnsi"/>
          <w:color w:val="222222"/>
          <w:shd w:val="clear" w:color="auto" w:fill="FFFFFF"/>
        </w:rPr>
        <w:t xml:space="preserve">Termine welche gar nicht wahrgenommen werden ohne Abzusagen, trotz Online-Buchung inkl. Bestätigung, werden sofort und ohne Ersatztermin in Rechnung gestellt. Diese Ausfall Rechnung erfolgt per Mail. </w:t>
      </w:r>
      <w:r w:rsidR="00ED01AC">
        <w:rPr>
          <w:rFonts w:cstheme="minorHAnsi"/>
          <w:color w:val="222222"/>
          <w:shd w:val="clear" w:color="auto" w:fill="FFFFFF"/>
        </w:rPr>
        <w:t>Im weiteren Prozess reichen wir alles an unser Partner</w:t>
      </w:r>
      <w:r w:rsidR="00A95F0C">
        <w:rPr>
          <w:rFonts w:cstheme="minorHAnsi"/>
          <w:color w:val="222222"/>
          <w:shd w:val="clear" w:color="auto" w:fill="FFFFFF"/>
        </w:rPr>
        <w:t xml:space="preserve">- </w:t>
      </w:r>
      <w:r w:rsidR="00ED01AC">
        <w:rPr>
          <w:rFonts w:cstheme="minorHAnsi"/>
          <w:color w:val="222222"/>
          <w:shd w:val="clear" w:color="auto" w:fill="FFFFFF"/>
        </w:rPr>
        <w:t xml:space="preserve">Inkasso um die Zahlung </w:t>
      </w:r>
      <w:r w:rsidR="00A95F0C">
        <w:rPr>
          <w:rFonts w:cstheme="minorHAnsi"/>
          <w:color w:val="222222"/>
          <w:shd w:val="clear" w:color="auto" w:fill="FFFFFF"/>
        </w:rPr>
        <w:t xml:space="preserve">sofort </w:t>
      </w:r>
      <w:r w:rsidR="00ED01AC">
        <w:rPr>
          <w:rFonts w:cstheme="minorHAnsi"/>
          <w:color w:val="222222"/>
          <w:shd w:val="clear" w:color="auto" w:fill="FFFFFF"/>
        </w:rPr>
        <w:t xml:space="preserve">geltend zu machen. </w:t>
      </w:r>
    </w:p>
    <w:p w14:paraId="50D68B52" w14:textId="76773579" w:rsidR="003F78DA" w:rsidRPr="001A1D04" w:rsidRDefault="003F78DA" w:rsidP="003F78DA">
      <w:pPr>
        <w:pStyle w:val="Listenabsatz"/>
        <w:numPr>
          <w:ilvl w:val="0"/>
          <w:numId w:val="1"/>
        </w:numPr>
        <w:rPr>
          <w:rFonts w:cstheme="minorHAnsi"/>
        </w:rPr>
      </w:pPr>
      <w:r w:rsidRPr="003F78DA">
        <w:rPr>
          <w:rFonts w:cstheme="minorHAnsi"/>
          <w:color w:val="222222"/>
          <w:shd w:val="clear" w:color="auto" w:fill="FFFFFF"/>
        </w:rPr>
        <w:t>Es werden grundlegend keine Fremdkunden angenommen</w:t>
      </w:r>
      <w:r>
        <w:rPr>
          <w:rFonts w:cstheme="minorHAnsi"/>
          <w:color w:val="222222"/>
          <w:shd w:val="clear" w:color="auto" w:fill="FFFFFF"/>
        </w:rPr>
        <w:t>, es sei denn es findet vorab eine</w:t>
      </w:r>
      <w:r w:rsidR="00930FF4">
        <w:rPr>
          <w:rFonts w:cstheme="minorHAnsi"/>
          <w:color w:val="222222"/>
          <w:shd w:val="clear" w:color="auto" w:fill="FFFFFF"/>
        </w:rPr>
        <w:t xml:space="preserve"> telefonische</w:t>
      </w:r>
      <w:r>
        <w:rPr>
          <w:rFonts w:cstheme="minorHAnsi"/>
          <w:color w:val="222222"/>
          <w:shd w:val="clear" w:color="auto" w:fill="FFFFFF"/>
        </w:rPr>
        <w:t xml:space="preserve"> Beratung statt, diese</w:t>
      </w:r>
      <w:r w:rsidR="00930FF4">
        <w:rPr>
          <w:rFonts w:cstheme="minorHAnsi"/>
          <w:color w:val="222222"/>
          <w:shd w:val="clear" w:color="auto" w:fill="FFFFFF"/>
        </w:rPr>
        <w:t xml:space="preserve"> findet</w:t>
      </w:r>
      <w:r>
        <w:rPr>
          <w:rFonts w:cstheme="minorHAnsi"/>
          <w:color w:val="222222"/>
          <w:shd w:val="clear" w:color="auto" w:fill="FFFFFF"/>
        </w:rPr>
        <w:t xml:space="preserve"> per Telefon 0</w:t>
      </w:r>
      <w:r w:rsidR="00930FF4">
        <w:rPr>
          <w:rFonts w:cstheme="minorHAnsi"/>
          <w:color w:val="222222"/>
          <w:shd w:val="clear" w:color="auto" w:fill="FFFFFF"/>
        </w:rPr>
        <w:t>173 391 7044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930FF4">
        <w:rPr>
          <w:rFonts w:cstheme="minorHAnsi"/>
          <w:color w:val="222222"/>
          <w:shd w:val="clear" w:color="auto" w:fill="FFFFFF"/>
        </w:rPr>
        <w:t>statt</w:t>
      </w:r>
      <w:r>
        <w:rPr>
          <w:rFonts w:cstheme="minorHAnsi"/>
          <w:color w:val="222222"/>
          <w:shd w:val="clear" w:color="auto" w:fill="FFFFFF"/>
        </w:rPr>
        <w:t>.</w:t>
      </w:r>
    </w:p>
    <w:p w14:paraId="050ABC0D" w14:textId="38115A56" w:rsidR="001A1D04" w:rsidRPr="003F78DA" w:rsidRDefault="001A1D04" w:rsidP="003F78DA">
      <w:pPr>
        <w:pStyle w:val="Listenabsatz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Im mobilen Service erheben wir im Kreis Saarbrücken keine Anfahrtsgebühr, alles darüber hinaus wird mit einer Gebühr von 15,- berechnet. Diese ist dann vor Ort beim Termin zuzüglich zur gebuchten Behandlung zu entrichten.</w:t>
      </w:r>
    </w:p>
    <w:p w14:paraId="3BD7AA4B" w14:textId="77777777" w:rsidR="003F78DA" w:rsidRPr="003F78DA" w:rsidRDefault="003F78DA" w:rsidP="003F78DA">
      <w:pPr>
        <w:ind w:left="360"/>
        <w:rPr>
          <w:rFonts w:cstheme="minorHAnsi"/>
        </w:rPr>
      </w:pPr>
    </w:p>
    <w:p w14:paraId="2ADD06DC" w14:textId="6E6F3881" w:rsidR="003F78DA" w:rsidRDefault="003F78DA" w:rsidP="003F78DA">
      <w:pPr>
        <w:rPr>
          <w:rFonts w:cstheme="minorHAnsi"/>
          <w:color w:val="222222"/>
          <w:shd w:val="clear" w:color="auto" w:fill="FFFFFF"/>
        </w:rPr>
      </w:pPr>
      <w:r w:rsidRPr="003F78DA">
        <w:rPr>
          <w:rFonts w:cstheme="minorHAnsi"/>
          <w:color w:val="222222"/>
          <w:shd w:val="clear" w:color="auto" w:fill="FFFFFF"/>
        </w:rPr>
        <w:t>Danke fürs Verständnis und die Beachtung dieser Buchungsrichtlinien. </w:t>
      </w:r>
    </w:p>
    <w:p w14:paraId="0F16E065" w14:textId="14EAD230" w:rsidR="00ED01AC" w:rsidRPr="00A95F0C" w:rsidRDefault="00ED01AC" w:rsidP="003F78DA">
      <w:pPr>
        <w:rPr>
          <w:rFonts w:cstheme="minorHAnsi"/>
          <w:color w:val="FF0000"/>
          <w:shd w:val="clear" w:color="auto" w:fill="FFFFFF"/>
        </w:rPr>
      </w:pPr>
      <w:r w:rsidRPr="00A95F0C">
        <w:rPr>
          <w:rFonts w:cstheme="minorHAnsi"/>
          <w:color w:val="FF0000"/>
          <w:shd w:val="clear" w:color="auto" w:fill="FFFFFF"/>
        </w:rPr>
        <w:t xml:space="preserve">Mit einer </w:t>
      </w:r>
      <w:r w:rsidR="00930FF4">
        <w:rPr>
          <w:rFonts w:cstheme="minorHAnsi"/>
          <w:color w:val="FF0000"/>
          <w:shd w:val="clear" w:color="auto" w:fill="FFFFFF"/>
        </w:rPr>
        <w:t>Terminbuchung</w:t>
      </w:r>
      <w:r w:rsidRPr="00A95F0C">
        <w:rPr>
          <w:rFonts w:cstheme="minorHAnsi"/>
          <w:color w:val="FF0000"/>
          <w:shd w:val="clear" w:color="auto" w:fill="FFFFFF"/>
        </w:rPr>
        <w:t xml:space="preserve"> über unsere Website: </w:t>
      </w:r>
      <w:hyperlink r:id="rId7" w:history="1">
        <w:r w:rsidRPr="00A95F0C">
          <w:rPr>
            <w:rStyle w:val="Hyperlink"/>
            <w:rFonts w:cstheme="minorHAnsi"/>
            <w:color w:val="FF0000"/>
            <w:shd w:val="clear" w:color="auto" w:fill="FFFFFF"/>
          </w:rPr>
          <w:t>www.styledichgluecklich.com</w:t>
        </w:r>
      </w:hyperlink>
      <w:r w:rsidRPr="00A95F0C">
        <w:rPr>
          <w:rFonts w:cstheme="minorHAnsi"/>
          <w:color w:val="FF0000"/>
          <w:shd w:val="clear" w:color="auto" w:fill="FFFFFF"/>
        </w:rPr>
        <w:t xml:space="preserve"> </w:t>
      </w:r>
      <w:r w:rsidR="00930FF4">
        <w:rPr>
          <w:rFonts w:cstheme="minorHAnsi"/>
          <w:color w:val="FF0000"/>
          <w:shd w:val="clear" w:color="auto" w:fill="FFFFFF"/>
        </w:rPr>
        <w:t xml:space="preserve">/ </w:t>
      </w:r>
      <w:r w:rsidR="0070014B">
        <w:rPr>
          <w:rFonts w:cstheme="minorHAnsi"/>
          <w:color w:val="FF0000"/>
          <w:shd w:val="clear" w:color="auto" w:fill="FFFFFF"/>
        </w:rPr>
        <w:t xml:space="preserve">alternativ </w:t>
      </w:r>
      <w:r w:rsidR="00930FF4">
        <w:rPr>
          <w:rFonts w:cstheme="minorHAnsi"/>
          <w:color w:val="FF0000"/>
          <w:shd w:val="clear" w:color="auto" w:fill="FFFFFF"/>
        </w:rPr>
        <w:t>tel</w:t>
      </w:r>
      <w:r w:rsidR="0070014B">
        <w:rPr>
          <w:rFonts w:cstheme="minorHAnsi"/>
          <w:color w:val="FF0000"/>
          <w:shd w:val="clear" w:color="auto" w:fill="FFFFFF"/>
        </w:rPr>
        <w:t>e</w:t>
      </w:r>
      <w:r w:rsidR="00930FF4">
        <w:rPr>
          <w:rFonts w:cstheme="minorHAnsi"/>
          <w:color w:val="FF0000"/>
          <w:shd w:val="clear" w:color="auto" w:fill="FFFFFF"/>
        </w:rPr>
        <w:t>fonisch</w:t>
      </w:r>
      <w:r w:rsidR="0070014B">
        <w:rPr>
          <w:rFonts w:cstheme="minorHAnsi"/>
          <w:color w:val="FF0000"/>
          <w:shd w:val="clear" w:color="auto" w:fill="FFFFFF"/>
        </w:rPr>
        <w:t xml:space="preserve">, WhatsApp </w:t>
      </w:r>
      <w:r w:rsidR="00930FF4">
        <w:rPr>
          <w:rFonts w:cstheme="minorHAnsi"/>
          <w:color w:val="FF0000"/>
          <w:shd w:val="clear" w:color="auto" w:fill="FFFFFF"/>
        </w:rPr>
        <w:t xml:space="preserve">oder </w:t>
      </w:r>
      <w:r w:rsidR="0070014B">
        <w:rPr>
          <w:rFonts w:cstheme="minorHAnsi"/>
          <w:color w:val="FF0000"/>
          <w:shd w:val="clear" w:color="auto" w:fill="FFFFFF"/>
        </w:rPr>
        <w:t>per</w:t>
      </w:r>
      <w:r w:rsidR="00930FF4">
        <w:rPr>
          <w:rFonts w:cstheme="minorHAnsi"/>
          <w:color w:val="FF0000"/>
          <w:shd w:val="clear" w:color="auto" w:fill="FFFFFF"/>
        </w:rPr>
        <w:t xml:space="preserve"> </w:t>
      </w:r>
      <w:r w:rsidR="0070014B">
        <w:rPr>
          <w:rFonts w:cstheme="minorHAnsi"/>
          <w:color w:val="FF0000"/>
          <w:shd w:val="clear" w:color="auto" w:fill="FFFFFF"/>
        </w:rPr>
        <w:t>E-</w:t>
      </w:r>
      <w:r w:rsidR="00930FF4">
        <w:rPr>
          <w:rFonts w:cstheme="minorHAnsi"/>
          <w:color w:val="FF0000"/>
          <w:shd w:val="clear" w:color="auto" w:fill="FFFFFF"/>
        </w:rPr>
        <w:t xml:space="preserve">Mail, </w:t>
      </w:r>
      <w:r w:rsidRPr="00A95F0C">
        <w:rPr>
          <w:rFonts w:cstheme="minorHAnsi"/>
          <w:color w:val="FF0000"/>
          <w:shd w:val="clear" w:color="auto" w:fill="FFFFFF"/>
        </w:rPr>
        <w:t>erklärst Du dich mit den oben genannten AGB einverstanden.</w:t>
      </w:r>
    </w:p>
    <w:p w14:paraId="08FBF2CC" w14:textId="77777777" w:rsidR="00ED01AC" w:rsidRDefault="00ED01AC" w:rsidP="003F78DA">
      <w:pPr>
        <w:rPr>
          <w:rFonts w:cstheme="minorHAnsi"/>
          <w:color w:val="222222"/>
          <w:shd w:val="clear" w:color="auto" w:fill="FFFFFF"/>
        </w:rPr>
      </w:pPr>
    </w:p>
    <w:p w14:paraId="24D4C0A5" w14:textId="436D1F34" w:rsidR="00A95F0C" w:rsidRPr="00930FF4" w:rsidRDefault="00A95F0C" w:rsidP="003F78DA">
      <w:pPr>
        <w:rPr>
          <w:rFonts w:cstheme="minorHAnsi"/>
          <w:b/>
          <w:bCs/>
          <w:color w:val="222222"/>
          <w:shd w:val="clear" w:color="auto" w:fill="FFFFFF"/>
        </w:rPr>
      </w:pPr>
      <w:r w:rsidRPr="00930FF4">
        <w:rPr>
          <w:rFonts w:cstheme="minorHAnsi"/>
          <w:b/>
          <w:bCs/>
          <w:color w:val="222222"/>
          <w:shd w:val="clear" w:color="auto" w:fill="FFFFFF"/>
        </w:rPr>
        <w:t xml:space="preserve">Im Streitfall bitten wir ausschließlich über Schriftverkehr via Mail, damit wir alles ordnungsgemäß und nachvollziehbar an unsere Rechtsabteilung / Inkasso weitergeben können, zwecks Klärung des Sachverhaltes. </w:t>
      </w:r>
    </w:p>
    <w:p w14:paraId="45DBAEF2" w14:textId="77777777" w:rsidR="00A95F0C" w:rsidRDefault="00A95F0C" w:rsidP="003F78DA">
      <w:pPr>
        <w:rPr>
          <w:rFonts w:cstheme="minorHAnsi"/>
          <w:color w:val="222222"/>
          <w:shd w:val="clear" w:color="auto" w:fill="FFFFFF"/>
        </w:rPr>
      </w:pPr>
    </w:p>
    <w:p w14:paraId="1EE26013" w14:textId="77777777" w:rsidR="00A95F0C" w:rsidRDefault="00A95F0C" w:rsidP="003F78DA">
      <w:pPr>
        <w:rPr>
          <w:rFonts w:cstheme="minorHAnsi"/>
          <w:color w:val="222222"/>
          <w:shd w:val="clear" w:color="auto" w:fill="FFFFFF"/>
        </w:rPr>
      </w:pPr>
    </w:p>
    <w:p w14:paraId="142B9BFB" w14:textId="0F0F375B" w:rsidR="00ED01AC" w:rsidRPr="00ED01AC" w:rsidRDefault="00ED01AC" w:rsidP="003F78DA">
      <w:pPr>
        <w:rPr>
          <w:rFonts w:cstheme="minorHAnsi"/>
          <w:b/>
          <w:bCs/>
          <w:color w:val="222222"/>
          <w:shd w:val="clear" w:color="auto" w:fill="FFFFFF"/>
        </w:rPr>
      </w:pPr>
      <w:r w:rsidRPr="00ED01AC">
        <w:rPr>
          <w:rFonts w:cstheme="minorHAnsi"/>
          <w:b/>
          <w:bCs/>
          <w:color w:val="222222"/>
          <w:shd w:val="clear" w:color="auto" w:fill="FFFFFF"/>
        </w:rPr>
        <w:t xml:space="preserve">Das Team von STYLE DICH GLÜCKLICH </w:t>
      </w:r>
    </w:p>
    <w:p w14:paraId="250F38FE" w14:textId="6FAB59DE" w:rsidR="00ED01AC" w:rsidRPr="00ED01AC" w:rsidRDefault="00ED01AC" w:rsidP="003F78DA">
      <w:pPr>
        <w:rPr>
          <w:rFonts w:cstheme="minorHAnsi"/>
          <w:b/>
          <w:bCs/>
          <w:color w:val="222222"/>
          <w:shd w:val="clear" w:color="auto" w:fill="FFFFFF"/>
        </w:rPr>
      </w:pPr>
      <w:r w:rsidRPr="00ED01AC">
        <w:rPr>
          <w:rFonts w:cstheme="minorHAnsi"/>
          <w:b/>
          <w:bCs/>
          <w:color w:val="222222"/>
          <w:shd w:val="clear" w:color="auto" w:fill="FFFFFF"/>
        </w:rPr>
        <w:t xml:space="preserve">Lisanne Kuhn </w:t>
      </w:r>
    </w:p>
    <w:p w14:paraId="69F9A3EA" w14:textId="0B052987" w:rsidR="00ED01AC" w:rsidRDefault="00ED01AC" w:rsidP="003F78DA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Behrener Straße 9</w:t>
      </w:r>
    </w:p>
    <w:p w14:paraId="64C37DBF" w14:textId="097549FB" w:rsidR="00ED01AC" w:rsidRDefault="00ED01AC" w:rsidP="003F78DA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66117 Saarbrücken </w:t>
      </w:r>
    </w:p>
    <w:p w14:paraId="72480389" w14:textId="77777777" w:rsidR="00ED01AC" w:rsidRDefault="00ED01AC" w:rsidP="003F78DA">
      <w:pPr>
        <w:rPr>
          <w:rFonts w:cstheme="minorHAnsi"/>
          <w:color w:val="222222"/>
          <w:shd w:val="clear" w:color="auto" w:fill="FFFFFF"/>
        </w:rPr>
      </w:pPr>
    </w:p>
    <w:p w14:paraId="0E31F5FD" w14:textId="7EE6E574" w:rsidR="00ED01AC" w:rsidRDefault="00ED01AC" w:rsidP="003F78DA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Tel: </w:t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  <w:t>0</w:t>
      </w:r>
      <w:r w:rsidR="00930FF4">
        <w:rPr>
          <w:rFonts w:cstheme="minorHAnsi"/>
          <w:color w:val="222222"/>
          <w:shd w:val="clear" w:color="auto" w:fill="FFFFFF"/>
        </w:rPr>
        <w:t>173 391 7044</w:t>
      </w:r>
    </w:p>
    <w:p w14:paraId="33AC104A" w14:textId="281341C8" w:rsidR="00ED01AC" w:rsidRPr="003F78DA" w:rsidRDefault="00ED01AC" w:rsidP="003F78DA">
      <w:pPr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 xml:space="preserve">Mail: </w:t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hyperlink r:id="rId8" w:history="1">
        <w:r w:rsidRPr="006E68A9">
          <w:rPr>
            <w:rStyle w:val="Hyperlink"/>
            <w:rFonts w:cstheme="minorHAnsi"/>
            <w:shd w:val="clear" w:color="auto" w:fill="FFFFFF"/>
          </w:rPr>
          <w:t>styledichgluecklichkosmetik@googlemail.com</w:t>
        </w:r>
      </w:hyperlink>
      <w:r>
        <w:rPr>
          <w:rFonts w:cstheme="minorHAnsi"/>
          <w:color w:val="222222"/>
          <w:shd w:val="clear" w:color="auto" w:fill="FFFFFF"/>
        </w:rPr>
        <w:t xml:space="preserve"> </w:t>
      </w:r>
    </w:p>
    <w:sectPr w:rsidR="00ED01AC" w:rsidRPr="003F7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639"/>
    <w:multiLevelType w:val="hybridMultilevel"/>
    <w:tmpl w:val="24F2E4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38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DA"/>
    <w:rsid w:val="00036FAB"/>
    <w:rsid w:val="001A1D04"/>
    <w:rsid w:val="003D6336"/>
    <w:rsid w:val="003F78DA"/>
    <w:rsid w:val="004722E4"/>
    <w:rsid w:val="0070014B"/>
    <w:rsid w:val="00930FF4"/>
    <w:rsid w:val="009B42F2"/>
    <w:rsid w:val="00A95F0C"/>
    <w:rsid w:val="00B8470B"/>
    <w:rsid w:val="00D144F4"/>
    <w:rsid w:val="00E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684D"/>
  <w15:chartTrackingRefBased/>
  <w15:docId w15:val="{DFA0C353-A102-4DC2-B684-E8CF1DD6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78D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F78D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D0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ledichgluecklichkosmetik@googl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yledichglueckli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ledichgluecklichkosmetik@google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 Kuhn</dc:creator>
  <cp:keywords/>
  <dc:description/>
  <cp:lastModifiedBy>Lisanne Kuhn</cp:lastModifiedBy>
  <cp:revision>7</cp:revision>
  <cp:lastPrinted>2024-03-09T17:01:00Z</cp:lastPrinted>
  <dcterms:created xsi:type="dcterms:W3CDTF">2023-10-19T09:39:00Z</dcterms:created>
  <dcterms:modified xsi:type="dcterms:W3CDTF">2024-03-11T17:50:00Z</dcterms:modified>
</cp:coreProperties>
</file>